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B70B" w14:textId="77777777" w:rsidR="00D73B26" w:rsidRDefault="00986C56">
      <w:pPr>
        <w:spacing w:before="76"/>
        <w:ind w:right="115"/>
        <w:jc w:val="right"/>
        <w:rPr>
          <w:sz w:val="20"/>
        </w:rPr>
      </w:pPr>
      <w:r>
        <w:rPr>
          <w:sz w:val="20"/>
          <w:u w:val="single"/>
        </w:rPr>
        <w:t>Mod.1–ConfermaPunteggio</w:t>
      </w:r>
    </w:p>
    <w:p w14:paraId="66AC197B" w14:textId="77777777" w:rsidR="00D73B26" w:rsidRDefault="00D73B26">
      <w:pPr>
        <w:pStyle w:val="Corpotesto"/>
        <w:rPr>
          <w:sz w:val="20"/>
        </w:rPr>
      </w:pPr>
    </w:p>
    <w:p w14:paraId="735A6084" w14:textId="77777777" w:rsidR="00D73B26" w:rsidRDefault="00D73B26">
      <w:pPr>
        <w:pStyle w:val="Corpotesto"/>
        <w:rPr>
          <w:sz w:val="20"/>
        </w:rPr>
      </w:pPr>
    </w:p>
    <w:p w14:paraId="6D35AA2D" w14:textId="77777777" w:rsidR="00D73B26" w:rsidRDefault="00D73B26">
      <w:pPr>
        <w:pStyle w:val="Corpotesto"/>
        <w:rPr>
          <w:sz w:val="20"/>
        </w:rPr>
      </w:pPr>
    </w:p>
    <w:p w14:paraId="3ECE74DD" w14:textId="77777777" w:rsidR="00D73B26" w:rsidRDefault="00D73B26">
      <w:pPr>
        <w:pStyle w:val="Corpotesto"/>
        <w:rPr>
          <w:sz w:val="20"/>
        </w:rPr>
      </w:pPr>
    </w:p>
    <w:p w14:paraId="11660726" w14:textId="77777777" w:rsidR="00D73B26" w:rsidRDefault="00986C56">
      <w:pPr>
        <w:pStyle w:val="Titolo"/>
      </w:pPr>
      <w:r>
        <w:t>DICHIARAZIONE DI CONFERMA PUNTEGGIO AI FINI</w:t>
      </w:r>
      <w:r>
        <w:rPr>
          <w:spacing w:val="-75"/>
        </w:rPr>
        <w:t xml:space="preserve"> </w:t>
      </w:r>
      <w:r>
        <w:t>DELLA</w:t>
      </w:r>
      <w:r w:rsidR="00F80C69">
        <w:t xml:space="preserve"> </w:t>
      </w:r>
      <w:r>
        <w:t>GRADUATORIA</w:t>
      </w:r>
      <w:r w:rsidR="00F80C69">
        <w:t xml:space="preserve"> </w:t>
      </w:r>
      <w:r>
        <w:t>INTERNA</w:t>
      </w:r>
      <w:r w:rsidR="00F80C69">
        <w:t xml:space="preserve"> </w:t>
      </w:r>
      <w:r>
        <w:t>D’ISTITUTO</w:t>
      </w:r>
    </w:p>
    <w:p w14:paraId="122CED83" w14:textId="77777777" w:rsidR="00D73B26" w:rsidRDefault="00986C56">
      <w:pPr>
        <w:pStyle w:val="Titolo11"/>
        <w:ind w:left="1860"/>
      </w:pPr>
      <w:r>
        <w:t>PER</w:t>
      </w:r>
      <w:r w:rsidR="00F80C69">
        <w:t xml:space="preserve"> </w:t>
      </w:r>
      <w:r>
        <w:t>L’INDIVIDUAZIONE</w:t>
      </w:r>
      <w:r w:rsidR="00F80C69">
        <w:t xml:space="preserve"> </w:t>
      </w:r>
      <w:r>
        <w:t>DEI</w:t>
      </w:r>
      <w:r w:rsidR="00F80C69">
        <w:t xml:space="preserve"> </w:t>
      </w:r>
      <w:r>
        <w:t>DOCENTI</w:t>
      </w:r>
      <w:r w:rsidR="00F80C69">
        <w:t xml:space="preserve"> </w:t>
      </w:r>
      <w:r>
        <w:t>SOPRANNUMERARI</w:t>
      </w:r>
      <w:r w:rsidR="00F80C69">
        <w:t xml:space="preserve"> </w:t>
      </w:r>
      <w:r>
        <w:t>A.S.</w:t>
      </w:r>
      <w:r w:rsidR="00F80C69">
        <w:t xml:space="preserve"> </w:t>
      </w:r>
      <w:r>
        <w:t>2024/25</w:t>
      </w:r>
    </w:p>
    <w:p w14:paraId="60A0709D" w14:textId="77777777" w:rsidR="00D73B26" w:rsidRDefault="00D73B26">
      <w:pPr>
        <w:pStyle w:val="Corpotesto"/>
        <w:rPr>
          <w:rFonts w:ascii="Calibri"/>
          <w:b/>
        </w:rPr>
      </w:pPr>
    </w:p>
    <w:p w14:paraId="060D0F74" w14:textId="77777777" w:rsidR="00D73B26" w:rsidRDefault="00D73B26">
      <w:pPr>
        <w:pStyle w:val="Corpotesto"/>
        <w:spacing w:before="5"/>
        <w:rPr>
          <w:rFonts w:ascii="Calibri"/>
          <w:b/>
          <w:sz w:val="30"/>
        </w:rPr>
      </w:pPr>
    </w:p>
    <w:p w14:paraId="3E169581" w14:textId="77777777" w:rsidR="00F80C69" w:rsidRDefault="00986C56">
      <w:pPr>
        <w:tabs>
          <w:tab w:val="left" w:pos="4114"/>
          <w:tab w:val="left" w:pos="5221"/>
          <w:tab w:val="left" w:pos="7318"/>
          <w:tab w:val="left" w:pos="9411"/>
        </w:tabs>
        <w:ind w:left="112" w:right="452"/>
        <w:jc w:val="both"/>
        <w:rPr>
          <w:sz w:val="24"/>
        </w:rPr>
      </w:pPr>
      <w:r>
        <w:rPr>
          <w:sz w:val="24"/>
        </w:rPr>
        <w:t>Il/La</w:t>
      </w:r>
      <w:r w:rsidR="007D55E1">
        <w:rPr>
          <w:sz w:val="24"/>
        </w:rPr>
        <w:t xml:space="preserve"> s</w:t>
      </w:r>
      <w:r>
        <w:rPr>
          <w:sz w:val="24"/>
        </w:rPr>
        <w:t>ottoscritt_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037250D5" w14:textId="77777777" w:rsidR="00F80C69" w:rsidRDefault="00F80C69">
      <w:pPr>
        <w:tabs>
          <w:tab w:val="left" w:pos="4114"/>
          <w:tab w:val="left" w:pos="5221"/>
          <w:tab w:val="left" w:pos="7318"/>
          <w:tab w:val="left" w:pos="9411"/>
        </w:tabs>
        <w:ind w:left="112" w:right="452"/>
        <w:jc w:val="both"/>
        <w:rPr>
          <w:sz w:val="24"/>
        </w:rPr>
      </w:pPr>
    </w:p>
    <w:p w14:paraId="53939C1F" w14:textId="77777777" w:rsidR="00F80C69" w:rsidRDefault="00986C56">
      <w:pPr>
        <w:tabs>
          <w:tab w:val="left" w:pos="4114"/>
          <w:tab w:val="left" w:pos="5221"/>
          <w:tab w:val="left" w:pos="7318"/>
          <w:tab w:val="left" w:pos="9411"/>
        </w:tabs>
        <w:ind w:left="112" w:right="452"/>
        <w:jc w:val="both"/>
        <w:rPr>
          <w:sz w:val="24"/>
        </w:rPr>
      </w:pPr>
      <w:r>
        <w:rPr>
          <w:sz w:val="24"/>
        </w:rPr>
        <w:t>nat_a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60D9398F" w14:textId="77777777" w:rsidR="00F80C69" w:rsidRDefault="00F80C69">
      <w:pPr>
        <w:tabs>
          <w:tab w:val="left" w:pos="4114"/>
          <w:tab w:val="left" w:pos="5221"/>
          <w:tab w:val="left" w:pos="7318"/>
          <w:tab w:val="left" w:pos="9411"/>
        </w:tabs>
        <w:ind w:left="112" w:right="452"/>
        <w:jc w:val="both"/>
        <w:rPr>
          <w:sz w:val="24"/>
        </w:rPr>
      </w:pPr>
    </w:p>
    <w:p w14:paraId="08821D29" w14:textId="77777777" w:rsidR="00F80C69" w:rsidRDefault="00986C56">
      <w:pPr>
        <w:tabs>
          <w:tab w:val="left" w:pos="4114"/>
          <w:tab w:val="left" w:pos="5221"/>
          <w:tab w:val="left" w:pos="7318"/>
          <w:tab w:val="left" w:pos="9411"/>
        </w:tabs>
        <w:ind w:left="112" w:right="452"/>
        <w:jc w:val="both"/>
        <w:rPr>
          <w:sz w:val="24"/>
        </w:rPr>
      </w:pPr>
      <w:r>
        <w:rPr>
          <w:sz w:val="24"/>
        </w:rPr>
        <w:t>e</w:t>
      </w:r>
      <w:r w:rsidR="007D55E1">
        <w:rPr>
          <w:sz w:val="24"/>
        </w:rPr>
        <w:t xml:space="preserve"> </w:t>
      </w:r>
      <w:r>
        <w:rPr>
          <w:sz w:val="24"/>
        </w:rPr>
        <w:t>residente</w:t>
      </w:r>
      <w:r w:rsidR="00F80C69">
        <w:rPr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  <w:t>_</w:t>
      </w:r>
      <w:r>
        <w:rPr>
          <w:sz w:val="24"/>
        </w:rPr>
        <w:t>via/p.zza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02A56B31" w14:textId="77777777" w:rsidR="00F80C69" w:rsidRDefault="00F80C69">
      <w:pPr>
        <w:tabs>
          <w:tab w:val="left" w:pos="4114"/>
          <w:tab w:val="left" w:pos="5221"/>
          <w:tab w:val="left" w:pos="7318"/>
          <w:tab w:val="left" w:pos="9411"/>
        </w:tabs>
        <w:ind w:left="112" w:right="452"/>
        <w:jc w:val="both"/>
        <w:rPr>
          <w:sz w:val="24"/>
        </w:rPr>
      </w:pPr>
    </w:p>
    <w:p w14:paraId="1F0DDA3F" w14:textId="77777777" w:rsidR="00D73B26" w:rsidRDefault="00986C56">
      <w:pPr>
        <w:tabs>
          <w:tab w:val="left" w:pos="4114"/>
          <w:tab w:val="left" w:pos="5221"/>
          <w:tab w:val="left" w:pos="7318"/>
          <w:tab w:val="left" w:pos="9411"/>
        </w:tabs>
        <w:ind w:left="112" w:right="452"/>
        <w:jc w:val="both"/>
        <w:rPr>
          <w:b/>
          <w:spacing w:val="-1"/>
          <w:sz w:val="24"/>
          <w:u w:val="thick"/>
        </w:rPr>
      </w:pPr>
      <w:r>
        <w:rPr>
          <w:b/>
          <w:spacing w:val="-1"/>
          <w:sz w:val="24"/>
        </w:rPr>
        <w:t>In</w:t>
      </w:r>
      <w:r w:rsidR="00F80C69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servizio</w:t>
      </w:r>
      <w:r w:rsidR="00F80C69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presso</w:t>
      </w:r>
      <w:r w:rsidR="00F80C69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codesto</w:t>
      </w:r>
      <w:r w:rsidR="00F80C69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Istituto</w:t>
      </w:r>
      <w:r w:rsidR="00F80C69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dall’anno</w:t>
      </w:r>
      <w:r w:rsidR="00F80C69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scolastico</w:t>
      </w:r>
      <w:r>
        <w:rPr>
          <w:b/>
          <w:spacing w:val="-1"/>
          <w:sz w:val="24"/>
          <w:u w:val="thick"/>
        </w:rPr>
        <w:tab/>
      </w:r>
      <w:r>
        <w:rPr>
          <w:sz w:val="24"/>
        </w:rPr>
        <w:t>/</w:t>
      </w:r>
      <w:r w:rsidR="00F80C69">
        <w:rPr>
          <w:b/>
          <w:spacing w:val="-1"/>
          <w:sz w:val="24"/>
          <w:u w:val="thick"/>
        </w:rPr>
        <w:tab/>
      </w:r>
    </w:p>
    <w:p w14:paraId="717A5324" w14:textId="77777777" w:rsidR="00F80C69" w:rsidRDefault="00F80C69">
      <w:pPr>
        <w:tabs>
          <w:tab w:val="left" w:pos="4114"/>
          <w:tab w:val="left" w:pos="5221"/>
          <w:tab w:val="left" w:pos="7318"/>
          <w:tab w:val="left" w:pos="9411"/>
        </w:tabs>
        <w:ind w:left="112" w:right="452"/>
        <w:jc w:val="both"/>
        <w:rPr>
          <w:sz w:val="24"/>
        </w:rPr>
      </w:pPr>
    </w:p>
    <w:p w14:paraId="7CD47C05" w14:textId="77777777" w:rsidR="00F80C69" w:rsidRDefault="00986C56">
      <w:pPr>
        <w:pStyle w:val="Corpotesto"/>
        <w:tabs>
          <w:tab w:val="left" w:pos="7318"/>
        </w:tabs>
        <w:ind w:left="112" w:right="15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,in</w:t>
      </w:r>
      <w:r w:rsidR="00F80C69">
        <w:t xml:space="preserve"> </w:t>
      </w:r>
      <w:r>
        <w:t>riferimento</w:t>
      </w:r>
      <w:r w:rsidR="00F80C69">
        <w:t xml:space="preserve"> </w:t>
      </w:r>
      <w:r>
        <w:t>a</w:t>
      </w:r>
      <w:r w:rsidR="00F80C69">
        <w:t xml:space="preserve"> </w:t>
      </w:r>
      <w:r>
        <w:t>quanto</w:t>
      </w:r>
      <w:r w:rsidR="00F80C69">
        <w:t xml:space="preserve"> </w:t>
      </w:r>
    </w:p>
    <w:p w14:paraId="7EA6B40A" w14:textId="77777777" w:rsidR="00F80C69" w:rsidRDefault="00F80C69">
      <w:pPr>
        <w:pStyle w:val="Corpotesto"/>
        <w:tabs>
          <w:tab w:val="left" w:pos="7318"/>
        </w:tabs>
        <w:ind w:left="112" w:right="158"/>
        <w:jc w:val="both"/>
      </w:pPr>
    </w:p>
    <w:p w14:paraId="5C55D6F2" w14:textId="77777777" w:rsidR="00F80C69" w:rsidRDefault="00986C56">
      <w:pPr>
        <w:pStyle w:val="Corpotesto"/>
        <w:tabs>
          <w:tab w:val="left" w:pos="7318"/>
        </w:tabs>
        <w:ind w:left="112" w:right="158"/>
        <w:jc w:val="both"/>
      </w:pPr>
      <w:r>
        <w:t>previsto</w:t>
      </w:r>
      <w:r w:rsidR="00F80C69">
        <w:t xml:space="preserve"> </w:t>
      </w:r>
      <w:r>
        <w:t>dal</w:t>
      </w:r>
      <w:r w:rsidR="00F80C69">
        <w:t xml:space="preserve"> </w:t>
      </w:r>
      <w:r>
        <w:t>C.C.N.L.</w:t>
      </w:r>
      <w:r w:rsidR="00CA4FF2">
        <w:t xml:space="preserve"> </w:t>
      </w:r>
      <w:r>
        <w:t>20</w:t>
      </w:r>
      <w:r w:rsidR="00CA4FF2">
        <w:t>19</w:t>
      </w:r>
      <w:r>
        <w:t>/21</w:t>
      </w:r>
      <w:r w:rsidR="00F80C69">
        <w:t xml:space="preserve"> </w:t>
      </w:r>
      <w:r>
        <w:t>concernente</w:t>
      </w:r>
      <w:r w:rsidR="00F80C69">
        <w:t xml:space="preserve"> </w:t>
      </w:r>
      <w:r>
        <w:t>la</w:t>
      </w:r>
      <w:r w:rsidR="00F80C69">
        <w:t xml:space="preserve"> </w:t>
      </w:r>
      <w:r>
        <w:t>mobilità</w:t>
      </w:r>
      <w:r w:rsidR="00F80C69">
        <w:t xml:space="preserve"> </w:t>
      </w:r>
      <w:r>
        <w:t>del</w:t>
      </w:r>
      <w:r w:rsidR="00F80C69">
        <w:t xml:space="preserve"> </w:t>
      </w:r>
      <w:r>
        <w:t>personale</w:t>
      </w:r>
      <w:r w:rsidR="00F80C69">
        <w:t xml:space="preserve"> </w:t>
      </w:r>
      <w:r>
        <w:t>docente,</w:t>
      </w:r>
      <w:r w:rsidR="00F80C69">
        <w:t xml:space="preserve"> </w:t>
      </w:r>
      <w:r>
        <w:t>educativo</w:t>
      </w:r>
      <w:r w:rsidR="00F80C69">
        <w:t xml:space="preserve"> </w:t>
      </w:r>
      <w:r>
        <w:t>e</w:t>
      </w:r>
      <w:r w:rsidR="00F80C69">
        <w:t xml:space="preserve"> </w:t>
      </w:r>
      <w:r>
        <w:t>A.T.A.,</w:t>
      </w:r>
      <w:r w:rsidR="00F80C69">
        <w:t xml:space="preserve"> </w:t>
      </w:r>
    </w:p>
    <w:p w14:paraId="6423F0BB" w14:textId="77777777" w:rsidR="00F80C69" w:rsidRDefault="00F80C69">
      <w:pPr>
        <w:pStyle w:val="Corpotesto"/>
        <w:tabs>
          <w:tab w:val="left" w:pos="7318"/>
        </w:tabs>
        <w:ind w:left="112" w:right="158"/>
        <w:jc w:val="both"/>
      </w:pPr>
    </w:p>
    <w:p w14:paraId="51D72893" w14:textId="77777777" w:rsidR="00D73B26" w:rsidRDefault="00986C56">
      <w:pPr>
        <w:pStyle w:val="Corpotesto"/>
        <w:tabs>
          <w:tab w:val="left" w:pos="7318"/>
        </w:tabs>
        <w:ind w:left="112" w:right="158"/>
        <w:jc w:val="both"/>
      </w:pPr>
      <w:r>
        <w:t>avendo</w:t>
      </w:r>
      <w:r w:rsidR="00F80C69">
        <w:t xml:space="preserve"> </w:t>
      </w:r>
      <w:r>
        <w:t>preso</w:t>
      </w:r>
      <w:r w:rsidR="00F80C69">
        <w:t xml:space="preserve"> </w:t>
      </w:r>
      <w:r>
        <w:rPr>
          <w:spacing w:val="-58"/>
        </w:rPr>
        <w:t xml:space="preserve"> </w:t>
      </w:r>
      <w:r>
        <w:t>visione</w:t>
      </w:r>
      <w:r w:rsidR="00F80C69">
        <w:t xml:space="preserve"> </w:t>
      </w:r>
      <w:r>
        <w:t>della</w:t>
      </w:r>
      <w:r w:rsidR="00F80C69">
        <w:t xml:space="preserve"> </w:t>
      </w:r>
      <w:r>
        <w:t>graduatoria</w:t>
      </w:r>
      <w:r w:rsidR="00F80C69">
        <w:t xml:space="preserve"> d’</w:t>
      </w:r>
      <w:r>
        <w:t>Istituto</w:t>
      </w:r>
      <w:r w:rsidR="00F80C69">
        <w:t xml:space="preserve"> </w:t>
      </w:r>
      <w:r>
        <w:t>relativa</w:t>
      </w:r>
      <w:r w:rsidR="00F80C69">
        <w:t xml:space="preserve"> </w:t>
      </w:r>
      <w:r>
        <w:t>all’a.s.</w:t>
      </w:r>
      <w:r w:rsidR="007D55E1">
        <w:t xml:space="preserve"> </w:t>
      </w:r>
      <w:r>
        <w:t>precedente.</w:t>
      </w:r>
    </w:p>
    <w:p w14:paraId="463C65CB" w14:textId="77777777" w:rsidR="00F80C69" w:rsidRDefault="00F80C69">
      <w:pPr>
        <w:pStyle w:val="Titolo11"/>
        <w:spacing w:before="145"/>
        <w:ind w:right="1435"/>
        <w:jc w:val="center"/>
        <w:rPr>
          <w:rFonts w:ascii="Times New Roman"/>
        </w:rPr>
      </w:pPr>
    </w:p>
    <w:p w14:paraId="161A0726" w14:textId="77777777" w:rsidR="00D73B26" w:rsidRDefault="00986C56">
      <w:pPr>
        <w:pStyle w:val="Titolo11"/>
        <w:spacing w:before="145"/>
        <w:ind w:right="1435"/>
        <w:jc w:val="center"/>
        <w:rPr>
          <w:rFonts w:ascii="Times New Roman"/>
        </w:rPr>
      </w:pPr>
      <w:r>
        <w:rPr>
          <w:rFonts w:ascii="Times New Roman"/>
        </w:rPr>
        <w:t>DI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H IARA</w:t>
      </w:r>
    </w:p>
    <w:p w14:paraId="7F90ED94" w14:textId="77777777" w:rsidR="00F80C69" w:rsidRDefault="00F80C69">
      <w:pPr>
        <w:pStyle w:val="Titolo11"/>
        <w:spacing w:before="145"/>
        <w:ind w:right="1435"/>
        <w:jc w:val="center"/>
        <w:rPr>
          <w:rFonts w:ascii="Times New Roman"/>
        </w:rPr>
      </w:pPr>
    </w:p>
    <w:p w14:paraId="75F7507B" w14:textId="77777777" w:rsidR="00D73B26" w:rsidRDefault="00986C56">
      <w:pPr>
        <w:pStyle w:val="Corpotesto"/>
        <w:spacing w:before="134" w:line="355" w:lineRule="auto"/>
        <w:ind w:left="120"/>
      </w:pPr>
      <w:r>
        <w:t>sotto</w:t>
      </w:r>
      <w:r>
        <w:rPr>
          <w:spacing w:val="44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propria</w:t>
      </w:r>
      <w:r>
        <w:rPr>
          <w:spacing w:val="44"/>
        </w:rPr>
        <w:t xml:space="preserve"> </w:t>
      </w:r>
      <w:r>
        <w:t>responsabilità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norma</w:t>
      </w:r>
      <w:r>
        <w:rPr>
          <w:spacing w:val="46"/>
        </w:rPr>
        <w:t xml:space="preserve"> </w:t>
      </w:r>
      <w:r>
        <w:t>delle</w:t>
      </w:r>
      <w:r>
        <w:rPr>
          <w:spacing w:val="43"/>
        </w:rPr>
        <w:t xml:space="preserve"> </w:t>
      </w:r>
      <w:r>
        <w:t>disposizioni</w:t>
      </w:r>
      <w:r>
        <w:rPr>
          <w:spacing w:val="43"/>
        </w:rPr>
        <w:t xml:space="preserve"> </w:t>
      </w:r>
      <w:r>
        <w:t>contenute</w:t>
      </w:r>
      <w:r>
        <w:rPr>
          <w:spacing w:val="43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DPR</w:t>
      </w:r>
      <w:r>
        <w:rPr>
          <w:spacing w:val="45"/>
        </w:rPr>
        <w:t xml:space="preserve"> </w:t>
      </w:r>
      <w:r>
        <w:t>n.</w:t>
      </w:r>
      <w:r>
        <w:rPr>
          <w:spacing w:val="42"/>
        </w:rPr>
        <w:t xml:space="preserve"> </w:t>
      </w:r>
      <w:r>
        <w:t>445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28-12-</w:t>
      </w:r>
      <w:r>
        <w:rPr>
          <w:spacing w:val="-57"/>
        </w:rPr>
        <w:t xml:space="preserve"> </w:t>
      </w:r>
      <w:r>
        <w:t>2000,</w:t>
      </w:r>
      <w:r w:rsidR="00F80C69">
        <w:t xml:space="preserve"> </w:t>
      </w:r>
      <w:r>
        <w:t>come</w:t>
      </w:r>
      <w:r w:rsidR="00F80C69">
        <w:t xml:space="preserve"> </w:t>
      </w:r>
      <w:r>
        <w:t>integrato</w:t>
      </w:r>
      <w:r w:rsidR="00F80C69">
        <w:t xml:space="preserve"> </w:t>
      </w:r>
      <w:r>
        <w:t>dall’art.15</w:t>
      </w:r>
      <w:r w:rsidR="00F80C69">
        <w:t xml:space="preserve"> </w:t>
      </w:r>
      <w:r>
        <w:t>della</w:t>
      </w:r>
      <w:r w:rsidR="00F80C69">
        <w:t xml:space="preserve"> </w:t>
      </w:r>
      <w:r>
        <w:t>legge</w:t>
      </w:r>
      <w:r w:rsidR="00F80C69">
        <w:t xml:space="preserve"> </w:t>
      </w:r>
      <w:r>
        <w:t>16</w:t>
      </w:r>
      <w:r w:rsidR="00F80C69">
        <w:t xml:space="preserve"> </w:t>
      </w:r>
      <w:r>
        <w:t>gennaio</w:t>
      </w:r>
      <w:r w:rsidR="00F80C69">
        <w:t xml:space="preserve"> </w:t>
      </w:r>
      <w:r>
        <w:t>2003</w:t>
      </w:r>
      <w:r w:rsidR="00F80C69">
        <w:t xml:space="preserve"> </w:t>
      </w:r>
      <w:r>
        <w:t>e</w:t>
      </w:r>
      <w:r w:rsidR="00F80C69">
        <w:t xml:space="preserve"> </w:t>
      </w:r>
      <w:r>
        <w:t>modificato</w:t>
      </w:r>
      <w:r w:rsidR="00F80C69">
        <w:t xml:space="preserve"> </w:t>
      </w:r>
      <w:r>
        <w:t>dall’art.15</w:t>
      </w:r>
      <w:r>
        <w:rPr>
          <w:spacing w:val="1"/>
        </w:rPr>
        <w:t xml:space="preserve"> </w:t>
      </w:r>
      <w:r>
        <w:t>della</w:t>
      </w:r>
      <w:r w:rsidR="00F80C69">
        <w:t xml:space="preserve"> </w:t>
      </w:r>
      <w:r>
        <w:t>legge</w:t>
      </w:r>
      <w:r w:rsidR="00F80C69">
        <w:t xml:space="preserve"> </w:t>
      </w:r>
      <w:r>
        <w:t>12</w:t>
      </w:r>
      <w:r w:rsidR="00F80C69">
        <w:t xml:space="preserve"> </w:t>
      </w:r>
      <w:r>
        <w:t>novembre</w:t>
      </w:r>
      <w:r w:rsidR="00F80C69">
        <w:t xml:space="preserve"> </w:t>
      </w:r>
      <w:r>
        <w:t>2011,</w:t>
      </w:r>
      <w:r w:rsidR="00F80C69">
        <w:t xml:space="preserve"> </w:t>
      </w:r>
      <w:r>
        <w:t>n.183:</w:t>
      </w:r>
    </w:p>
    <w:p w14:paraId="2BD7797E" w14:textId="77777777" w:rsidR="00D73B26" w:rsidRDefault="00986C56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540"/>
          <w:tab w:val="left" w:pos="3162"/>
          <w:tab w:val="left" w:pos="5201"/>
          <w:tab w:val="left" w:pos="5985"/>
          <w:tab w:val="left" w:pos="7390"/>
          <w:tab w:val="left" w:pos="8442"/>
          <w:tab w:val="left" w:pos="9598"/>
        </w:tabs>
        <w:spacing w:before="149" w:line="360" w:lineRule="auto"/>
        <w:ind w:right="110"/>
        <w:rPr>
          <w:sz w:val="24"/>
        </w:rPr>
      </w:pPr>
      <w:r>
        <w:rPr>
          <w:sz w:val="24"/>
        </w:rPr>
        <w:t>che,</w:t>
      </w:r>
      <w:r>
        <w:rPr>
          <w:sz w:val="24"/>
        </w:rPr>
        <w:tab/>
        <w:t>relativamente</w:t>
      </w:r>
      <w:r>
        <w:rPr>
          <w:sz w:val="24"/>
        </w:rPr>
        <w:tab/>
        <w:t>all'aggiornamento</w:t>
      </w:r>
      <w:r>
        <w:rPr>
          <w:sz w:val="24"/>
        </w:rPr>
        <w:tab/>
        <w:t>della</w:t>
      </w:r>
      <w:r>
        <w:rPr>
          <w:sz w:val="24"/>
        </w:rPr>
        <w:tab/>
        <w:t>graduatoria</w:t>
      </w:r>
      <w:r>
        <w:rPr>
          <w:sz w:val="24"/>
        </w:rPr>
        <w:tab/>
        <w:t>interna,</w:t>
      </w:r>
      <w:r>
        <w:rPr>
          <w:sz w:val="24"/>
        </w:rPr>
        <w:tab/>
      </w:r>
      <w:r>
        <w:rPr>
          <w:b/>
          <w:sz w:val="24"/>
        </w:rPr>
        <w:t>NULLA</w:t>
      </w:r>
      <w:r>
        <w:rPr>
          <w:b/>
          <w:sz w:val="24"/>
        </w:rPr>
        <w:tab/>
        <w:t>È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VARIATO</w:t>
      </w:r>
      <w:r w:rsidR="00F80C69">
        <w:rPr>
          <w:b/>
          <w:sz w:val="24"/>
        </w:rPr>
        <w:t xml:space="preserve"> </w:t>
      </w:r>
      <w:r>
        <w:rPr>
          <w:b/>
          <w:sz w:val="24"/>
        </w:rPr>
        <w:t>RISPETTO</w:t>
      </w:r>
      <w:r w:rsidR="00F80C69">
        <w:rPr>
          <w:b/>
          <w:sz w:val="24"/>
        </w:rPr>
        <w:t xml:space="preserve"> </w:t>
      </w:r>
      <w:r>
        <w:rPr>
          <w:b/>
          <w:sz w:val="24"/>
        </w:rPr>
        <w:t>ALL'ANNO</w:t>
      </w:r>
      <w:r w:rsidR="00F80C69">
        <w:rPr>
          <w:b/>
          <w:sz w:val="24"/>
        </w:rPr>
        <w:t xml:space="preserve"> </w:t>
      </w:r>
      <w:r>
        <w:rPr>
          <w:b/>
          <w:sz w:val="24"/>
        </w:rPr>
        <w:t>SCOLASTICO</w:t>
      </w:r>
      <w:r w:rsidR="00F80C69">
        <w:rPr>
          <w:b/>
          <w:sz w:val="24"/>
        </w:rPr>
        <w:t xml:space="preserve"> </w:t>
      </w:r>
      <w:r>
        <w:rPr>
          <w:b/>
          <w:sz w:val="24"/>
        </w:rPr>
        <w:t>PRECEDENTE</w:t>
      </w:r>
      <w:r>
        <w:rPr>
          <w:sz w:val="24"/>
        </w:rPr>
        <w:t>,</w:t>
      </w:r>
      <w:r w:rsidR="00F80C69">
        <w:rPr>
          <w:sz w:val="24"/>
        </w:rPr>
        <w:t xml:space="preserve"> f</w:t>
      </w:r>
      <w:r>
        <w:rPr>
          <w:sz w:val="24"/>
        </w:rPr>
        <w:t>atto</w:t>
      </w:r>
      <w:r w:rsidR="00F80C69">
        <w:rPr>
          <w:sz w:val="24"/>
        </w:rPr>
        <w:t xml:space="preserve"> </w:t>
      </w:r>
      <w:r>
        <w:rPr>
          <w:sz w:val="24"/>
        </w:rPr>
        <w:t>salvo</w:t>
      </w:r>
      <w:r w:rsidR="00F80C69">
        <w:rPr>
          <w:sz w:val="24"/>
        </w:rPr>
        <w:t xml:space="preserve"> </w:t>
      </w:r>
      <w:r>
        <w:rPr>
          <w:sz w:val="24"/>
        </w:rPr>
        <w:t>il</w:t>
      </w:r>
      <w:r w:rsidR="00F80C69">
        <w:rPr>
          <w:sz w:val="24"/>
        </w:rPr>
        <w:t xml:space="preserve"> </w:t>
      </w:r>
      <w:r>
        <w:rPr>
          <w:sz w:val="24"/>
        </w:rPr>
        <w:t>punteggio</w:t>
      </w:r>
      <w:r w:rsidR="00F80C69">
        <w:rPr>
          <w:sz w:val="24"/>
        </w:rPr>
        <w:t xml:space="preserve"> </w:t>
      </w:r>
      <w:r>
        <w:rPr>
          <w:sz w:val="24"/>
        </w:rPr>
        <w:t>derivante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 w:rsidR="00F80C69">
        <w:rPr>
          <w:sz w:val="24"/>
        </w:rPr>
        <w:t xml:space="preserve"> </w:t>
      </w:r>
      <w:r>
        <w:rPr>
          <w:sz w:val="24"/>
        </w:rPr>
        <w:t>servizio</w:t>
      </w:r>
      <w:r w:rsidR="00F80C69">
        <w:rPr>
          <w:sz w:val="24"/>
        </w:rPr>
        <w:t xml:space="preserve"> </w:t>
      </w:r>
      <w:r>
        <w:rPr>
          <w:sz w:val="24"/>
        </w:rPr>
        <w:t>effettuato nell’a.s.2023/2024;</w:t>
      </w:r>
    </w:p>
    <w:p w14:paraId="045CA587" w14:textId="77777777" w:rsidR="00D73B26" w:rsidRDefault="00986C5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che</w:t>
      </w:r>
      <w:r w:rsidR="00F80C69">
        <w:rPr>
          <w:sz w:val="24"/>
        </w:rPr>
        <w:t xml:space="preserve"> </w:t>
      </w:r>
      <w:r>
        <w:rPr>
          <w:sz w:val="24"/>
        </w:rPr>
        <w:t>i</w:t>
      </w:r>
      <w:r w:rsidR="00F80C69">
        <w:rPr>
          <w:sz w:val="24"/>
        </w:rPr>
        <w:t xml:space="preserve"> </w:t>
      </w:r>
      <w:r>
        <w:rPr>
          <w:sz w:val="24"/>
        </w:rPr>
        <w:t>dati</w:t>
      </w:r>
      <w:r w:rsidR="00F80C69">
        <w:rPr>
          <w:sz w:val="24"/>
        </w:rPr>
        <w:t xml:space="preserve"> </w:t>
      </w:r>
      <w:r>
        <w:rPr>
          <w:sz w:val="24"/>
        </w:rPr>
        <w:t>per</w:t>
      </w:r>
      <w:r w:rsidR="00F80C69">
        <w:rPr>
          <w:sz w:val="24"/>
        </w:rPr>
        <w:t xml:space="preserve"> </w:t>
      </w:r>
      <w:r>
        <w:rPr>
          <w:sz w:val="24"/>
        </w:rPr>
        <w:t>le</w:t>
      </w:r>
      <w:r w:rsidR="00F80C69">
        <w:rPr>
          <w:sz w:val="24"/>
        </w:rPr>
        <w:t xml:space="preserve"> </w:t>
      </w:r>
      <w:r>
        <w:rPr>
          <w:sz w:val="24"/>
        </w:rPr>
        <w:t>esigenze</w:t>
      </w:r>
      <w:r w:rsidR="00F80C69">
        <w:rPr>
          <w:sz w:val="24"/>
        </w:rPr>
        <w:t xml:space="preserve"> </w:t>
      </w:r>
      <w:r>
        <w:rPr>
          <w:sz w:val="24"/>
        </w:rPr>
        <w:t>di</w:t>
      </w:r>
      <w:r w:rsidR="00F80C69">
        <w:rPr>
          <w:sz w:val="24"/>
        </w:rPr>
        <w:t xml:space="preserve"> </w:t>
      </w:r>
      <w:r>
        <w:rPr>
          <w:sz w:val="24"/>
        </w:rPr>
        <w:t>famiglia</w:t>
      </w:r>
      <w:r w:rsidR="00F80C69">
        <w:rPr>
          <w:sz w:val="24"/>
        </w:rPr>
        <w:t xml:space="preserve"> </w:t>
      </w:r>
      <w:r>
        <w:rPr>
          <w:sz w:val="24"/>
        </w:rPr>
        <w:t>sono</w:t>
      </w:r>
      <w:r w:rsidR="00F80C69">
        <w:rPr>
          <w:sz w:val="24"/>
        </w:rPr>
        <w:t xml:space="preserve"> </w:t>
      </w:r>
      <w:r>
        <w:rPr>
          <w:b/>
          <w:sz w:val="24"/>
        </w:rPr>
        <w:t>invariati</w:t>
      </w:r>
      <w:r w:rsidR="00F80C69">
        <w:rPr>
          <w:b/>
          <w:sz w:val="24"/>
        </w:rPr>
        <w:t xml:space="preserve"> </w:t>
      </w:r>
      <w:r>
        <w:rPr>
          <w:sz w:val="24"/>
        </w:rPr>
        <w:t>rispetto</w:t>
      </w:r>
      <w:r w:rsidR="00F80C69">
        <w:rPr>
          <w:sz w:val="24"/>
        </w:rPr>
        <w:t xml:space="preserve"> </w:t>
      </w:r>
      <w:r>
        <w:rPr>
          <w:sz w:val="24"/>
        </w:rPr>
        <w:t>allo</w:t>
      </w:r>
      <w:r w:rsidR="00F80C69">
        <w:rPr>
          <w:sz w:val="24"/>
        </w:rPr>
        <w:t xml:space="preserve"> </w:t>
      </w:r>
      <w:r>
        <w:rPr>
          <w:sz w:val="24"/>
        </w:rPr>
        <w:t>scorso</w:t>
      </w:r>
      <w:r w:rsidR="00F80C69">
        <w:rPr>
          <w:sz w:val="24"/>
        </w:rPr>
        <w:t xml:space="preserve"> </w:t>
      </w:r>
      <w:r>
        <w:rPr>
          <w:sz w:val="24"/>
        </w:rPr>
        <w:t>anno</w:t>
      </w:r>
      <w:r w:rsidR="00F80C69">
        <w:rPr>
          <w:sz w:val="24"/>
        </w:rPr>
        <w:t xml:space="preserve"> </w:t>
      </w:r>
      <w:r>
        <w:rPr>
          <w:sz w:val="24"/>
        </w:rPr>
        <w:t>scolastico.</w:t>
      </w:r>
    </w:p>
    <w:p w14:paraId="7146DBD8" w14:textId="77777777" w:rsidR="00D73B26" w:rsidRDefault="00D73B26">
      <w:pPr>
        <w:pStyle w:val="Corpotesto"/>
        <w:rPr>
          <w:sz w:val="20"/>
        </w:rPr>
      </w:pPr>
    </w:p>
    <w:p w14:paraId="466CE953" w14:textId="77777777" w:rsidR="00D73B26" w:rsidRDefault="00D73B26">
      <w:pPr>
        <w:pStyle w:val="Corpotesto"/>
        <w:spacing w:before="5"/>
        <w:rPr>
          <w:sz w:val="16"/>
        </w:rPr>
      </w:pPr>
    </w:p>
    <w:p w14:paraId="5B3FF8BB" w14:textId="77777777" w:rsidR="00D73B26" w:rsidRDefault="00986C56">
      <w:pPr>
        <w:pStyle w:val="Corpotesto"/>
        <w:tabs>
          <w:tab w:val="left" w:pos="3331"/>
        </w:tabs>
        <w:spacing w:before="90" w:line="270" w:lineRule="exact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360722" w14:textId="77777777" w:rsidR="00D73B26" w:rsidRDefault="00986C56">
      <w:pPr>
        <w:pStyle w:val="Corpotesto"/>
        <w:spacing w:line="270" w:lineRule="exact"/>
        <w:ind w:right="1824"/>
        <w:jc w:val="right"/>
      </w:pPr>
      <w:r>
        <w:t>InFede</w:t>
      </w:r>
    </w:p>
    <w:p w14:paraId="73BC7E16" w14:textId="77777777" w:rsidR="00D73B26" w:rsidRDefault="00D73B26">
      <w:pPr>
        <w:pStyle w:val="Corpotesto"/>
        <w:rPr>
          <w:sz w:val="20"/>
        </w:rPr>
      </w:pPr>
    </w:p>
    <w:p w14:paraId="213E10EC" w14:textId="77777777" w:rsidR="00D73B26" w:rsidRDefault="00D73B26">
      <w:pPr>
        <w:pStyle w:val="Corpotesto"/>
        <w:rPr>
          <w:sz w:val="20"/>
        </w:rPr>
      </w:pPr>
    </w:p>
    <w:p w14:paraId="651BFC2F" w14:textId="2B38A37C" w:rsidR="00D73B26" w:rsidRDefault="003F7488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7A5A292" wp14:editId="231301CC">
                <wp:simplePos x="0" y="0"/>
                <wp:positionH relativeFrom="page">
                  <wp:posOffset>4766310</wp:posOffset>
                </wp:positionH>
                <wp:positionV relativeFrom="paragraph">
                  <wp:posOffset>170180</wp:posOffset>
                </wp:positionV>
                <wp:extent cx="1599565" cy="1270"/>
                <wp:effectExtent l="0" t="0" r="0" b="0"/>
                <wp:wrapTopAndBottom/>
                <wp:docPr id="184564131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519"/>
                            <a:gd name="T2" fmla="+- 0 10025 7506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9" y="0"/>
                              </a:lnTo>
                            </a:path>
                          </a:pathLst>
                        </a:custGeom>
                        <a:noFill/>
                        <a:ln w="95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CBB50" id="Freeform 2" o:spid="_x0000_s1026" style="position:absolute;margin-left:375.3pt;margin-top:13.4pt;width:125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KPWjgIAAH8FAAAOAAAAZHJzL2Uyb0RvYy54bWysVNtu1DAQfUfiHyw/gmguNC0bNVuhliKk&#10;cpG6fIDXcTYRjsfY3s2Wr2c8yW7DAi+IPFgzmfGZMxfP1fW+12ynnO/AVDw7SzlTRkLdmU3Fv67u&#10;Xr3hzAdhaqHBqIo/Ks+vl8+fXQ22VDm0oGvlGIIYXw624m0ItkwSL1vVC38GVhk0NuB6EVB1m6R2&#10;YkD0Xid5ml4kA7jaOpDKe/x7Oxr5kvCbRsnwuWm8CkxXHLkFOh2d63gmyytRbpywbScnGuIfWPSi&#10;Mxj0CHUrgmBb1/0G1XfSgYcmnEnoE2iaTirKAbPJ0pNsHlphFeWCxfH2WCb//2Dlp92D/eIidW/v&#10;QX7zWJFksL48WqLi0Yeth49QYw/FNgAlu29cH29iGmxPNX081lTtA5P4MysWi+Ki4EyiLcsvqeSJ&#10;KA935daH9woIR+zufRg7UqNE9ayZET0GXWH3ml5jc16+Yim7LNILOqYOHt2yg9uLhK1SNrC8yBan&#10;TvnBibCyNM2LP4K9PvhFsHwGhglsDhRFe2At92aijRIT8QmkVCgLPhZoheQOFUIEdIop/sUXY5/6&#10;jnemEA5n+3SqHWc41esxXStCZBZDRJENFadaxB897NQKyBROWodBnqzazL3o+pzVaMYbMQDOzShQ&#10;0Mh11loDd53W1FttIpVFkY218aC7OhojG+826xvt2E7E90pfTAbBfnFzsDU1gbVK1O8mOYhOjzL6&#10;a6wtzXEc3bgOfLmG+hHH2MG4BXBrodCC+8HZgBug4v77VjjFmf5g8IktsvPzuDJIOS8uc1Tc3LKe&#10;W4SRCFXxwLHxUbwJ45rZWtdtWoyU0SgYeIvPp+ninBO/kdWk4CunbKeNFNfIXCevp725/AkAAP//&#10;AwBQSwMEFAAGAAgAAAAhACJjIsXfAAAACgEAAA8AAABkcnMvZG93bnJldi54bWxMj8FOwzAMhu9I&#10;vENkJG4sadm6qWs6ISS2y4TE4AGyxmurNU5p0q28Pd4JjrY//f7+YjO5TlxwCK0nDclMgUCqvG2p&#10;1vD1+fa0AhGiIWs6T6jhBwNsyvu7wuTWX+kDL4dYCw6hkBsNTYx9LmWoGnQmzHyPxLeTH5yJPA61&#10;tIO5crjrZKpUJp1piT80psfXBqvzYXQa5rvo52O33yXJu2lPbrvffj+vtH58mF7WICJO8Q+Gmz6r&#10;Q8lORz+SDaLTsFyojFENacYVboBS6QLEkTdLBbIs5P8K5S8AAAD//wMAUEsBAi0AFAAGAAgAAAAh&#10;ALaDOJL+AAAA4QEAABMAAAAAAAAAAAAAAAAAAAAAAFtDb250ZW50X1R5cGVzXS54bWxQSwECLQAU&#10;AAYACAAAACEAOP0h/9YAAACUAQAACwAAAAAAAAAAAAAAAAAvAQAAX3JlbHMvLnJlbHNQSwECLQAU&#10;AAYACAAAACEAeCyj1o4CAAB/BQAADgAAAAAAAAAAAAAAAAAuAgAAZHJzL2Uyb0RvYy54bWxQSwEC&#10;LQAUAAYACAAAACEAImMixd8AAAAKAQAADwAAAAAAAAAAAAAAAADoBAAAZHJzL2Rvd25yZXYueG1s&#10;UEsFBgAAAAAEAAQA8wAAAPQFAAAAAA==&#10;" path="m,l2519,e" filled="f" strokeweight=".26417mm">
                <v:path arrowok="t" o:connecttype="custom" o:connectlocs="0,0;1599565,0" o:connectangles="0,0"/>
                <w10:wrap type="topAndBottom" anchorx="page"/>
              </v:shape>
            </w:pict>
          </mc:Fallback>
        </mc:AlternateContent>
      </w:r>
    </w:p>
    <w:p w14:paraId="7DA677BA" w14:textId="77777777" w:rsidR="00D73B26" w:rsidRDefault="00D73B26">
      <w:pPr>
        <w:pStyle w:val="Corpotesto"/>
        <w:rPr>
          <w:sz w:val="20"/>
        </w:rPr>
      </w:pPr>
    </w:p>
    <w:p w14:paraId="764C26E8" w14:textId="77777777" w:rsidR="00D73B26" w:rsidRDefault="00D73B26">
      <w:pPr>
        <w:pStyle w:val="Corpotesto"/>
        <w:spacing w:before="5"/>
        <w:rPr>
          <w:sz w:val="17"/>
        </w:rPr>
      </w:pPr>
    </w:p>
    <w:p w14:paraId="627D9AB9" w14:textId="77777777" w:rsidR="00D73B26" w:rsidRDefault="00986C56">
      <w:pPr>
        <w:spacing w:before="93"/>
        <w:ind w:left="112" w:right="120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N.B. tutti coloro i cui figli, rispetto all’anno precedente, abbiano compiuto sei o diciotto anni, sono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tenuti</w:t>
      </w:r>
      <w:r w:rsidR="00F80C69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nuovamente</w:t>
      </w:r>
      <w:r w:rsidR="00F80C69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alla</w:t>
      </w:r>
      <w:r w:rsidR="00F80C69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compilazione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 w:rsidR="00F80C69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scheda</w:t>
      </w:r>
      <w:r w:rsidR="00F80C69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 w:rsidR="00F80C69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l’individuazione</w:t>
      </w:r>
      <w:r w:rsidR="00F80C69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dei</w:t>
      </w:r>
      <w:r w:rsidR="00F80C69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docenti</w:t>
      </w:r>
      <w:r w:rsidR="00F80C69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soprannumerari</w:t>
      </w:r>
      <w:r w:rsidR="00F80C69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20/21</w:t>
      </w:r>
      <w:r w:rsidR="00F80C69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 w:rsidR="00F80C69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dei</w:t>
      </w:r>
      <w:r w:rsidR="00F80C69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relativi</w:t>
      </w:r>
      <w:r w:rsidR="00F80C69">
        <w:rPr>
          <w:rFonts w:ascii="Arial MT" w:hAnsi="Arial MT"/>
          <w:sz w:val="20"/>
        </w:rPr>
        <w:t xml:space="preserve"> </w:t>
      </w:r>
      <w:r>
        <w:rPr>
          <w:rFonts w:ascii="Arial MT" w:hAnsi="Arial MT"/>
          <w:sz w:val="20"/>
        </w:rPr>
        <w:t>allegati.</w:t>
      </w:r>
    </w:p>
    <w:sectPr w:rsidR="00D73B26" w:rsidSect="00D475F5">
      <w:type w:val="continuous"/>
      <w:pgSz w:w="11920" w:h="16850"/>
      <w:pgMar w:top="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2F79"/>
    <w:multiLevelType w:val="hybridMultilevel"/>
    <w:tmpl w:val="B67A1BD8"/>
    <w:lvl w:ilvl="0" w:tplc="B75A66E8">
      <w:numFmt w:val="bullet"/>
      <w:lvlText w:val="•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723267AA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3DDA384C">
      <w:numFmt w:val="bullet"/>
      <w:lvlText w:val="•"/>
      <w:lvlJc w:val="left"/>
      <w:pPr>
        <w:ind w:left="2646" w:hanging="360"/>
      </w:pPr>
      <w:rPr>
        <w:rFonts w:hint="default"/>
        <w:lang w:val="it-IT" w:eastAsia="en-US" w:bidi="ar-SA"/>
      </w:rPr>
    </w:lvl>
    <w:lvl w:ilvl="3" w:tplc="3C20F642">
      <w:numFmt w:val="bullet"/>
      <w:lvlText w:val="•"/>
      <w:lvlJc w:val="left"/>
      <w:pPr>
        <w:ind w:left="3549" w:hanging="360"/>
      </w:pPr>
      <w:rPr>
        <w:rFonts w:hint="default"/>
        <w:lang w:val="it-IT" w:eastAsia="en-US" w:bidi="ar-SA"/>
      </w:rPr>
    </w:lvl>
    <w:lvl w:ilvl="4" w:tplc="E8E4248A">
      <w:numFmt w:val="bullet"/>
      <w:lvlText w:val="•"/>
      <w:lvlJc w:val="left"/>
      <w:pPr>
        <w:ind w:left="4452" w:hanging="360"/>
      </w:pPr>
      <w:rPr>
        <w:rFonts w:hint="default"/>
        <w:lang w:val="it-IT" w:eastAsia="en-US" w:bidi="ar-SA"/>
      </w:rPr>
    </w:lvl>
    <w:lvl w:ilvl="5" w:tplc="4B80CD30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2EBA18D6">
      <w:numFmt w:val="bullet"/>
      <w:lvlText w:val="•"/>
      <w:lvlJc w:val="left"/>
      <w:pPr>
        <w:ind w:left="6258" w:hanging="360"/>
      </w:pPr>
      <w:rPr>
        <w:rFonts w:hint="default"/>
        <w:lang w:val="it-IT" w:eastAsia="en-US" w:bidi="ar-SA"/>
      </w:rPr>
    </w:lvl>
    <w:lvl w:ilvl="7" w:tplc="4244A114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12A0F848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num w:numId="1" w16cid:durableId="16458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26"/>
    <w:rsid w:val="003F7488"/>
    <w:rsid w:val="007D55E1"/>
    <w:rsid w:val="00986C56"/>
    <w:rsid w:val="00A9794C"/>
    <w:rsid w:val="00CA4FF2"/>
    <w:rsid w:val="00D475F5"/>
    <w:rsid w:val="00D73B26"/>
    <w:rsid w:val="00F8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A4CD"/>
  <w15:docId w15:val="{A553D55F-38F8-44BA-9183-6D626CA8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73B2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B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73B26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73B26"/>
    <w:pPr>
      <w:spacing w:before="125"/>
      <w:ind w:left="1435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D73B26"/>
    <w:pPr>
      <w:spacing w:before="248"/>
      <w:ind w:left="1438" w:right="143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D73B26"/>
    <w:pPr>
      <w:spacing w:before="1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7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Cellamare</dc:creator>
  <cp:lastModifiedBy>ROCCO CHINNICI</cp:lastModifiedBy>
  <cp:revision>2</cp:revision>
  <cp:lastPrinted>2024-03-01T07:44:00Z</cp:lastPrinted>
  <dcterms:created xsi:type="dcterms:W3CDTF">2024-03-04T07:08:00Z</dcterms:created>
  <dcterms:modified xsi:type="dcterms:W3CDTF">2024-03-04T07:08:00Z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2024-02-29T00:00:00Z</vt:filetime>
  </property>
</Properties>
</file>